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90" w:rsidRDefault="008C19AA">
      <w:r>
        <w:t>Fundur í skólaráði 6. febrúar 2019</w:t>
      </w:r>
    </w:p>
    <w:p w:rsidR="008C19AA" w:rsidRDefault="008C19AA">
      <w:r>
        <w:t>Mættir: Rannveig Halldórsdóttir, Kristín Oddsdóttir, Guðný Stefanía Stefánsdóttir, Sveinbjörn Orri Heimisson, Sigrún Aðalheiður Aradóttir, Olga Veturliðadóttir</w:t>
      </w:r>
      <w:r w:rsidR="00D5441E">
        <w:t>.  Fulltrúar foreldra, Petra Hólmgrímsdóttir og Elfa Hermannsdóttir mættu ekki, né heldur Guðmundur Kristjánsson.</w:t>
      </w:r>
    </w:p>
    <w:p w:rsidR="008C19AA" w:rsidRDefault="008C19AA" w:rsidP="008C19AA">
      <w:pPr>
        <w:pStyle w:val="ListParagraph"/>
        <w:numPr>
          <w:ilvl w:val="0"/>
          <w:numId w:val="1"/>
        </w:numPr>
      </w:pPr>
      <w:r>
        <w:t>Fyrstu drög að skóladagatali kynnt. Engar athugasemdir voru gerðar.</w:t>
      </w:r>
    </w:p>
    <w:p w:rsidR="008C19AA" w:rsidRDefault="008C19AA" w:rsidP="008C19AA">
      <w:pPr>
        <w:pStyle w:val="ListParagraph"/>
        <w:numPr>
          <w:ilvl w:val="0"/>
          <w:numId w:val="1"/>
        </w:numPr>
      </w:pPr>
      <w:r>
        <w:t>Fyrirkomulag árshátíðar rætt.  Nú er skipulag á árshátíðum</w:t>
      </w:r>
      <w:r w:rsidR="00D5441E">
        <w:t xml:space="preserve"> með öðrum hætti en undanfarin ár, þ.e. árshátíðardagarnir eru ekki tvítaldir og því eru morgunsýningar.</w:t>
      </w:r>
    </w:p>
    <w:p w:rsidR="00D5441E" w:rsidRDefault="00D5441E" w:rsidP="008C19AA">
      <w:pPr>
        <w:pStyle w:val="ListParagraph"/>
        <w:numPr>
          <w:ilvl w:val="0"/>
          <w:numId w:val="1"/>
        </w:numPr>
      </w:pPr>
      <w:r>
        <w:t>Reglur um snjalltækjanotkun ræddar.  Sveinbjörn Orri kom með uppástungu að nemendur skrifa undir samning á haustin þess eðlis að þeir samþykki að sé síminn uppávið og nemendur hlýði ekki fyrirmælum, þá muni síminn verða tekinn og honum komið til ritara.  Ef nemendur treysta sér ekki til að skrifa undir slíkan samning þá er ekki heimilt að vera með símann í skólanum.</w:t>
      </w:r>
    </w:p>
    <w:p w:rsidR="00D5441E" w:rsidRDefault="00D5441E" w:rsidP="008C19AA">
      <w:pPr>
        <w:pStyle w:val="ListParagraph"/>
        <w:numPr>
          <w:ilvl w:val="0"/>
          <w:numId w:val="1"/>
        </w:numPr>
      </w:pPr>
      <w:r>
        <w:t>Gengið um skólann  - skólaráð gerði athugasemd um loftræstingu á bókasafninu sem blæs ísköldu (það má bæta því við að daginn eftir var húsvörður í sambandi við sérfræðinga um þetta). Einnig kom það með ábendingu um að bagalegt sé að sér lykil sé að lyftunni í hvíta húsinu, hvort ekki hægt væri að breyta og að lykillinn sem allir starfsmenn eru með gangi líka að lyftunni (eins og er yfir í rauða húsinu).</w:t>
      </w:r>
    </w:p>
    <w:p w:rsidR="00D5441E" w:rsidRDefault="00571AFE" w:rsidP="00D5441E">
      <w:r>
        <w:t>Sveinfríður Olga Veturliðadóttir</w:t>
      </w:r>
      <w:bookmarkStart w:id="0" w:name="_GoBack"/>
      <w:bookmarkEnd w:id="0"/>
    </w:p>
    <w:sectPr w:rsidR="00D54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6446F"/>
    <w:multiLevelType w:val="hybridMultilevel"/>
    <w:tmpl w:val="7AFA277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AA"/>
    <w:rsid w:val="00571AFE"/>
    <w:rsid w:val="008C19AA"/>
    <w:rsid w:val="00D5441E"/>
    <w:rsid w:val="00FF579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C80E3-5734-4E19-9D2F-3AF9FC01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Sveinfríður Olga Veturliðadóttir</dc:creator>
  <cp:keywords/>
  <dc:description/>
  <cp:lastModifiedBy>Sveinfríður Olga Veturliðadóttir</cp:lastModifiedBy>
  <cp:revision>2</cp:revision>
  <dcterms:created xsi:type="dcterms:W3CDTF">2019-02-07T15:58:00Z</dcterms:created>
  <dcterms:modified xsi:type="dcterms:W3CDTF">2019-02-07T16:33:00Z</dcterms:modified>
</cp:coreProperties>
</file>